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06F" w:rsidRPr="00B053F3" w:rsidRDefault="0049106F" w:rsidP="0049106F">
      <w:pPr>
        <w:jc w:val="center"/>
        <w:rPr>
          <w:rFonts w:ascii="Monotype Corsiva" w:hAnsi="Monotype Corsiva"/>
          <w:b/>
          <w:sz w:val="40"/>
          <w:szCs w:val="40"/>
        </w:rPr>
      </w:pPr>
      <w:r w:rsidRPr="00B053F3">
        <w:rPr>
          <w:rFonts w:ascii="Monotype Corsiva" w:hAnsi="Monotype Corsiva"/>
          <w:b/>
          <w:sz w:val="40"/>
          <w:szCs w:val="40"/>
        </w:rPr>
        <w:t>Педагогический совет №4</w:t>
      </w:r>
    </w:p>
    <w:p w:rsidR="0049106F" w:rsidRPr="0049106F" w:rsidRDefault="0049106F" w:rsidP="00B053F3">
      <w:pPr>
        <w:spacing w:before="120" w:after="120"/>
        <w:jc w:val="center"/>
        <w:rPr>
          <w:rFonts w:ascii="Monotype Corsiva" w:hAnsi="Monotype Corsiva"/>
          <w:b/>
          <w:sz w:val="32"/>
          <w:szCs w:val="32"/>
        </w:rPr>
      </w:pPr>
      <w:bookmarkStart w:id="0" w:name="_GoBack"/>
      <w:bookmarkEnd w:id="0"/>
      <w:r w:rsidRPr="0049106F">
        <w:rPr>
          <w:rFonts w:ascii="Monotype Corsiva" w:hAnsi="Monotype Corsiva"/>
          <w:b/>
          <w:sz w:val="32"/>
          <w:szCs w:val="32"/>
        </w:rPr>
        <w:t>Направление: Социально-коммуникативное развитие</w:t>
      </w:r>
    </w:p>
    <w:p w:rsidR="0049106F" w:rsidRPr="0049106F" w:rsidRDefault="0049106F" w:rsidP="00B053F3">
      <w:pPr>
        <w:spacing w:before="120" w:after="120"/>
        <w:jc w:val="center"/>
        <w:rPr>
          <w:rFonts w:ascii="Monotype Corsiva" w:hAnsi="Monotype Corsiva"/>
          <w:b/>
          <w:sz w:val="32"/>
          <w:szCs w:val="32"/>
        </w:rPr>
      </w:pPr>
      <w:r w:rsidRPr="0049106F">
        <w:rPr>
          <w:rFonts w:ascii="Monotype Corsiva" w:hAnsi="Monotype Corsiva"/>
          <w:b/>
          <w:sz w:val="32"/>
          <w:szCs w:val="32"/>
        </w:rPr>
        <w:t>Тема: «Формирование навыков общения в процессе освоения искусства в рамках ФГОС ».</w:t>
      </w:r>
    </w:p>
    <w:p w:rsidR="0049106F" w:rsidRPr="0049106F" w:rsidRDefault="0049106F" w:rsidP="00B053F3">
      <w:pPr>
        <w:spacing w:before="120" w:after="120"/>
        <w:jc w:val="center"/>
        <w:rPr>
          <w:rFonts w:ascii="Monotype Corsiva" w:hAnsi="Monotype Corsiva"/>
          <w:b/>
          <w:sz w:val="32"/>
          <w:szCs w:val="32"/>
        </w:rPr>
      </w:pPr>
      <w:r w:rsidRPr="0049106F">
        <w:rPr>
          <w:rFonts w:ascii="Monotype Corsiva" w:hAnsi="Monotype Corsiva"/>
          <w:b/>
          <w:sz w:val="32"/>
          <w:szCs w:val="32"/>
        </w:rPr>
        <w:t>Цель: Пополнить знания педагогов об организации работы с детьми по форсированию навыков общения.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940"/>
        <w:gridCol w:w="2520"/>
      </w:tblGrid>
      <w:tr w:rsidR="0049106F" w:rsidRPr="00E7558E" w:rsidTr="00F514E4">
        <w:trPr>
          <w:trHeight w:val="432"/>
        </w:trPr>
        <w:tc>
          <w:tcPr>
            <w:tcW w:w="828" w:type="dxa"/>
            <w:vAlign w:val="center"/>
          </w:tcPr>
          <w:p w:rsidR="0049106F" w:rsidRPr="00E7558E" w:rsidRDefault="0049106F" w:rsidP="00F514E4">
            <w:pPr>
              <w:jc w:val="center"/>
              <w:rPr>
                <w:sz w:val="28"/>
                <w:szCs w:val="28"/>
              </w:rPr>
            </w:pPr>
            <w:r w:rsidRPr="00E7558E">
              <w:rPr>
                <w:sz w:val="28"/>
                <w:szCs w:val="28"/>
              </w:rPr>
              <w:t>№</w:t>
            </w:r>
          </w:p>
        </w:tc>
        <w:tc>
          <w:tcPr>
            <w:tcW w:w="5940" w:type="dxa"/>
            <w:vAlign w:val="center"/>
          </w:tcPr>
          <w:p w:rsidR="0049106F" w:rsidRPr="00E7558E" w:rsidRDefault="0049106F" w:rsidP="00F514E4">
            <w:pPr>
              <w:jc w:val="center"/>
              <w:rPr>
                <w:sz w:val="28"/>
                <w:szCs w:val="28"/>
              </w:rPr>
            </w:pPr>
            <w:r w:rsidRPr="00E7558E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2520" w:type="dxa"/>
            <w:vAlign w:val="center"/>
          </w:tcPr>
          <w:p w:rsidR="0049106F" w:rsidRPr="00E7558E" w:rsidRDefault="0049106F" w:rsidP="00F514E4">
            <w:pPr>
              <w:jc w:val="center"/>
              <w:rPr>
                <w:sz w:val="28"/>
                <w:szCs w:val="28"/>
              </w:rPr>
            </w:pPr>
            <w:r w:rsidRPr="00E7558E">
              <w:rPr>
                <w:sz w:val="28"/>
                <w:szCs w:val="28"/>
              </w:rPr>
              <w:t>Ответственный</w:t>
            </w:r>
          </w:p>
        </w:tc>
      </w:tr>
      <w:tr w:rsidR="0049106F" w:rsidTr="00F514E4">
        <w:trPr>
          <w:trHeight w:val="625"/>
        </w:trPr>
        <w:tc>
          <w:tcPr>
            <w:tcW w:w="828" w:type="dxa"/>
            <w:vAlign w:val="center"/>
          </w:tcPr>
          <w:p w:rsidR="0049106F" w:rsidRDefault="0049106F" w:rsidP="0049106F">
            <w:pPr>
              <w:numPr>
                <w:ilvl w:val="0"/>
                <w:numId w:val="1"/>
              </w:numPr>
            </w:pPr>
          </w:p>
        </w:tc>
        <w:tc>
          <w:tcPr>
            <w:tcW w:w="5940" w:type="dxa"/>
            <w:vAlign w:val="center"/>
          </w:tcPr>
          <w:p w:rsidR="0049106F" w:rsidRDefault="0049106F" w:rsidP="00F514E4">
            <w:r>
              <w:t>Отчет о выполнении решений предыдущего педсовета</w:t>
            </w:r>
          </w:p>
        </w:tc>
        <w:tc>
          <w:tcPr>
            <w:tcW w:w="2520" w:type="dxa"/>
            <w:vAlign w:val="center"/>
          </w:tcPr>
          <w:p w:rsidR="0049106F" w:rsidRDefault="0049106F" w:rsidP="00F514E4">
            <w:r>
              <w:t>Заведующий</w:t>
            </w:r>
          </w:p>
        </w:tc>
      </w:tr>
      <w:tr w:rsidR="0049106F" w:rsidTr="00F514E4">
        <w:trPr>
          <w:trHeight w:val="927"/>
        </w:trPr>
        <w:tc>
          <w:tcPr>
            <w:tcW w:w="828" w:type="dxa"/>
          </w:tcPr>
          <w:p w:rsidR="0049106F" w:rsidRDefault="0049106F" w:rsidP="0049106F">
            <w:pPr>
              <w:numPr>
                <w:ilvl w:val="0"/>
                <w:numId w:val="1"/>
              </w:numPr>
            </w:pPr>
          </w:p>
        </w:tc>
        <w:tc>
          <w:tcPr>
            <w:tcW w:w="5940" w:type="dxa"/>
          </w:tcPr>
          <w:p w:rsidR="0049106F" w:rsidRDefault="0049106F" w:rsidP="00F514E4">
            <w:r>
              <w:t>Доклад: «Развитие свободного общения детей дошкольного возраста в процессе организации различных видов детской деятельности».</w:t>
            </w:r>
          </w:p>
        </w:tc>
        <w:tc>
          <w:tcPr>
            <w:tcW w:w="2520" w:type="dxa"/>
          </w:tcPr>
          <w:p w:rsidR="0049106F" w:rsidRDefault="0049106F" w:rsidP="00F514E4">
            <w:r>
              <w:t>Воспитатель</w:t>
            </w:r>
          </w:p>
        </w:tc>
      </w:tr>
      <w:tr w:rsidR="0049106F" w:rsidTr="00F514E4">
        <w:trPr>
          <w:trHeight w:val="558"/>
        </w:trPr>
        <w:tc>
          <w:tcPr>
            <w:tcW w:w="828" w:type="dxa"/>
          </w:tcPr>
          <w:p w:rsidR="0049106F" w:rsidRDefault="0049106F" w:rsidP="0049106F">
            <w:pPr>
              <w:numPr>
                <w:ilvl w:val="0"/>
                <w:numId w:val="1"/>
              </w:numPr>
            </w:pPr>
          </w:p>
        </w:tc>
        <w:tc>
          <w:tcPr>
            <w:tcW w:w="5940" w:type="dxa"/>
          </w:tcPr>
          <w:p w:rsidR="0049106F" w:rsidRDefault="0049106F" w:rsidP="00F514E4">
            <w:r>
              <w:t>Деловая игра «Эрудит»</w:t>
            </w:r>
          </w:p>
        </w:tc>
        <w:tc>
          <w:tcPr>
            <w:tcW w:w="2520" w:type="dxa"/>
          </w:tcPr>
          <w:p w:rsidR="0049106F" w:rsidRDefault="0049106F" w:rsidP="00F514E4">
            <w:r>
              <w:t>Старший воспитатель</w:t>
            </w:r>
          </w:p>
        </w:tc>
      </w:tr>
      <w:tr w:rsidR="0049106F" w:rsidTr="00F514E4">
        <w:trPr>
          <w:trHeight w:val="338"/>
        </w:trPr>
        <w:tc>
          <w:tcPr>
            <w:tcW w:w="828" w:type="dxa"/>
          </w:tcPr>
          <w:p w:rsidR="0049106F" w:rsidRDefault="0049106F" w:rsidP="0049106F">
            <w:pPr>
              <w:numPr>
                <w:ilvl w:val="0"/>
                <w:numId w:val="1"/>
              </w:numPr>
            </w:pPr>
          </w:p>
        </w:tc>
        <w:tc>
          <w:tcPr>
            <w:tcW w:w="5940" w:type="dxa"/>
          </w:tcPr>
          <w:p w:rsidR="0049106F" w:rsidRDefault="0049106F" w:rsidP="00F514E4">
            <w:proofErr w:type="gramStart"/>
            <w:r>
              <w:t>Решение ситуации</w:t>
            </w:r>
            <w:proofErr w:type="gramEnd"/>
            <w:r>
              <w:t xml:space="preserve"> о развитии творческой личности «Стихотворение в прозе».</w:t>
            </w:r>
          </w:p>
        </w:tc>
        <w:tc>
          <w:tcPr>
            <w:tcW w:w="2520" w:type="dxa"/>
          </w:tcPr>
          <w:p w:rsidR="0049106F" w:rsidRDefault="0049106F" w:rsidP="00F514E4">
            <w:r>
              <w:t>Воспитатель</w:t>
            </w:r>
          </w:p>
        </w:tc>
      </w:tr>
      <w:tr w:rsidR="0049106F" w:rsidTr="00F514E4">
        <w:trPr>
          <w:trHeight w:val="332"/>
        </w:trPr>
        <w:tc>
          <w:tcPr>
            <w:tcW w:w="828" w:type="dxa"/>
            <w:vAlign w:val="center"/>
          </w:tcPr>
          <w:p w:rsidR="0049106F" w:rsidRDefault="0049106F" w:rsidP="0049106F">
            <w:pPr>
              <w:numPr>
                <w:ilvl w:val="0"/>
                <w:numId w:val="1"/>
              </w:numPr>
            </w:pPr>
          </w:p>
        </w:tc>
        <w:tc>
          <w:tcPr>
            <w:tcW w:w="5940" w:type="dxa"/>
            <w:vAlign w:val="center"/>
          </w:tcPr>
          <w:p w:rsidR="0049106F" w:rsidRDefault="0049106F" w:rsidP="00F514E4">
            <w:r>
              <w:t>Представление домашнего задания</w:t>
            </w:r>
          </w:p>
        </w:tc>
        <w:tc>
          <w:tcPr>
            <w:tcW w:w="2520" w:type="dxa"/>
            <w:vAlign w:val="center"/>
          </w:tcPr>
          <w:p w:rsidR="0049106F" w:rsidRDefault="0049106F" w:rsidP="00F514E4">
            <w:r>
              <w:t xml:space="preserve">Педагоги </w:t>
            </w:r>
          </w:p>
        </w:tc>
      </w:tr>
      <w:tr w:rsidR="0049106F" w:rsidTr="00F514E4">
        <w:trPr>
          <w:trHeight w:val="332"/>
        </w:trPr>
        <w:tc>
          <w:tcPr>
            <w:tcW w:w="828" w:type="dxa"/>
            <w:vAlign w:val="center"/>
          </w:tcPr>
          <w:p w:rsidR="0049106F" w:rsidRDefault="0049106F" w:rsidP="0049106F">
            <w:pPr>
              <w:numPr>
                <w:ilvl w:val="0"/>
                <w:numId w:val="1"/>
              </w:numPr>
            </w:pPr>
          </w:p>
        </w:tc>
        <w:tc>
          <w:tcPr>
            <w:tcW w:w="5940" w:type="dxa"/>
            <w:vAlign w:val="center"/>
          </w:tcPr>
          <w:p w:rsidR="0049106F" w:rsidRDefault="0049106F" w:rsidP="00F514E4">
            <w:r>
              <w:t>Дошкольное образование: ФГОС</w:t>
            </w:r>
          </w:p>
        </w:tc>
        <w:tc>
          <w:tcPr>
            <w:tcW w:w="2520" w:type="dxa"/>
            <w:vAlign w:val="center"/>
          </w:tcPr>
          <w:p w:rsidR="0049106F" w:rsidRDefault="0049106F" w:rsidP="00F514E4">
            <w:r>
              <w:t>Старший воспитатель</w:t>
            </w:r>
          </w:p>
        </w:tc>
      </w:tr>
      <w:tr w:rsidR="0049106F" w:rsidTr="00F514E4">
        <w:trPr>
          <w:trHeight w:val="332"/>
        </w:trPr>
        <w:tc>
          <w:tcPr>
            <w:tcW w:w="828" w:type="dxa"/>
            <w:vAlign w:val="center"/>
          </w:tcPr>
          <w:p w:rsidR="0049106F" w:rsidRDefault="0049106F" w:rsidP="0049106F">
            <w:pPr>
              <w:numPr>
                <w:ilvl w:val="0"/>
                <w:numId w:val="1"/>
              </w:numPr>
            </w:pPr>
          </w:p>
        </w:tc>
        <w:tc>
          <w:tcPr>
            <w:tcW w:w="5940" w:type="dxa"/>
            <w:vAlign w:val="center"/>
          </w:tcPr>
          <w:p w:rsidR="0049106F" w:rsidRDefault="0049106F" w:rsidP="00F514E4">
            <w:r>
              <w:t>Принятие решения</w:t>
            </w:r>
          </w:p>
        </w:tc>
        <w:tc>
          <w:tcPr>
            <w:tcW w:w="2520" w:type="dxa"/>
            <w:vAlign w:val="center"/>
          </w:tcPr>
          <w:p w:rsidR="0049106F" w:rsidRDefault="0049106F" w:rsidP="00F514E4">
            <w:r>
              <w:t>Заведующий</w:t>
            </w:r>
          </w:p>
        </w:tc>
      </w:tr>
      <w:tr w:rsidR="0049106F" w:rsidTr="00F514E4">
        <w:trPr>
          <w:trHeight w:val="694"/>
        </w:trPr>
        <w:tc>
          <w:tcPr>
            <w:tcW w:w="9288" w:type="dxa"/>
            <w:gridSpan w:val="3"/>
            <w:vAlign w:val="center"/>
          </w:tcPr>
          <w:p w:rsidR="0049106F" w:rsidRPr="009F65D0" w:rsidRDefault="0049106F" w:rsidP="00F514E4">
            <w:pPr>
              <w:jc w:val="center"/>
            </w:pPr>
            <w:r>
              <w:t>Подготовка к педсовету</w:t>
            </w:r>
          </w:p>
        </w:tc>
      </w:tr>
      <w:tr w:rsidR="0049106F" w:rsidTr="00F514E4">
        <w:trPr>
          <w:trHeight w:val="405"/>
        </w:trPr>
        <w:tc>
          <w:tcPr>
            <w:tcW w:w="828" w:type="dxa"/>
          </w:tcPr>
          <w:p w:rsidR="0049106F" w:rsidRDefault="0049106F" w:rsidP="00F514E4">
            <w:r>
              <w:t>1</w:t>
            </w:r>
          </w:p>
        </w:tc>
        <w:tc>
          <w:tcPr>
            <w:tcW w:w="5940" w:type="dxa"/>
          </w:tcPr>
          <w:p w:rsidR="0049106F" w:rsidRDefault="0049106F" w:rsidP="00F514E4">
            <w:r>
              <w:t>Открытый просмотр (занятие в средней группе)</w:t>
            </w:r>
          </w:p>
        </w:tc>
        <w:tc>
          <w:tcPr>
            <w:tcW w:w="2520" w:type="dxa"/>
          </w:tcPr>
          <w:p w:rsidR="0049106F" w:rsidRDefault="0049106F" w:rsidP="00F514E4"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proofErr w:type="spellEnd"/>
            <w:r>
              <w:t xml:space="preserve"> Воспитатели</w:t>
            </w:r>
          </w:p>
        </w:tc>
      </w:tr>
      <w:tr w:rsidR="0049106F" w:rsidTr="00F514E4">
        <w:trPr>
          <w:trHeight w:val="425"/>
        </w:trPr>
        <w:tc>
          <w:tcPr>
            <w:tcW w:w="828" w:type="dxa"/>
          </w:tcPr>
          <w:p w:rsidR="0049106F" w:rsidRDefault="0049106F" w:rsidP="00F514E4">
            <w:r>
              <w:t>2</w:t>
            </w:r>
          </w:p>
        </w:tc>
        <w:tc>
          <w:tcPr>
            <w:tcW w:w="5940" w:type="dxa"/>
          </w:tcPr>
          <w:p w:rsidR="0049106F" w:rsidRDefault="0049106F" w:rsidP="00F514E4">
            <w:proofErr w:type="spellStart"/>
            <w:r>
              <w:t>Педчас</w:t>
            </w:r>
            <w:proofErr w:type="spellEnd"/>
            <w:r>
              <w:t>: «Музейная педагогика»</w:t>
            </w:r>
          </w:p>
        </w:tc>
        <w:tc>
          <w:tcPr>
            <w:tcW w:w="2520" w:type="dxa"/>
          </w:tcPr>
          <w:p w:rsidR="0049106F" w:rsidRDefault="0049106F" w:rsidP="00F514E4">
            <w:r>
              <w:t>Ст. воспитатель</w:t>
            </w:r>
          </w:p>
        </w:tc>
      </w:tr>
      <w:tr w:rsidR="0049106F" w:rsidTr="00F514E4">
        <w:trPr>
          <w:trHeight w:val="212"/>
        </w:trPr>
        <w:tc>
          <w:tcPr>
            <w:tcW w:w="828" w:type="dxa"/>
          </w:tcPr>
          <w:p w:rsidR="0049106F" w:rsidRDefault="0049106F" w:rsidP="00F514E4">
            <w:r>
              <w:t>3</w:t>
            </w:r>
          </w:p>
        </w:tc>
        <w:tc>
          <w:tcPr>
            <w:tcW w:w="5940" w:type="dxa"/>
          </w:tcPr>
          <w:p w:rsidR="0049106F" w:rsidRDefault="0049106F" w:rsidP="00F514E4">
            <w:r>
              <w:t>Консультации:</w:t>
            </w:r>
          </w:p>
          <w:p w:rsidR="0049106F" w:rsidRDefault="0049106F" w:rsidP="00F514E4">
            <w:r>
              <w:t>а) Общение и виды общения</w:t>
            </w:r>
          </w:p>
          <w:p w:rsidR="0049106F" w:rsidRDefault="0049106F" w:rsidP="00F514E4">
            <w:r>
              <w:t>б) Игры на развитие речи и общения</w:t>
            </w:r>
          </w:p>
        </w:tc>
        <w:tc>
          <w:tcPr>
            <w:tcW w:w="2520" w:type="dxa"/>
          </w:tcPr>
          <w:p w:rsidR="0049106F" w:rsidRDefault="0049106F" w:rsidP="00F514E4"/>
          <w:p w:rsidR="0049106F" w:rsidRDefault="0049106F" w:rsidP="00F514E4">
            <w:r>
              <w:t>Воспитатели</w:t>
            </w:r>
          </w:p>
        </w:tc>
      </w:tr>
      <w:tr w:rsidR="0049106F" w:rsidTr="00F514E4">
        <w:trPr>
          <w:trHeight w:val="422"/>
        </w:trPr>
        <w:tc>
          <w:tcPr>
            <w:tcW w:w="828" w:type="dxa"/>
          </w:tcPr>
          <w:p w:rsidR="0049106F" w:rsidRDefault="0049106F" w:rsidP="00F514E4">
            <w:r>
              <w:t>4</w:t>
            </w:r>
          </w:p>
        </w:tc>
        <w:tc>
          <w:tcPr>
            <w:tcW w:w="5940" w:type="dxa"/>
          </w:tcPr>
          <w:p w:rsidR="0049106F" w:rsidRDefault="0049106F" w:rsidP="00F514E4">
            <w:r>
              <w:t xml:space="preserve">Контроль: </w:t>
            </w:r>
            <w:proofErr w:type="spellStart"/>
            <w:r>
              <w:t>взаимопосещени</w:t>
            </w:r>
            <w:proofErr w:type="gramStart"/>
            <w:r>
              <w:t>е</w:t>
            </w:r>
            <w:proofErr w:type="spellEnd"/>
            <w:r>
              <w:t>(</w:t>
            </w:r>
            <w:proofErr w:type="gramEnd"/>
            <w:r>
              <w:t>педагоги средней группы),</w:t>
            </w:r>
            <w:proofErr w:type="spellStart"/>
            <w:r>
              <w:t>эпизодический,оперативный,повседневная</w:t>
            </w:r>
            <w:proofErr w:type="spellEnd"/>
            <w:r>
              <w:t xml:space="preserve"> жизнь, игровая деятельность.</w:t>
            </w:r>
          </w:p>
          <w:p w:rsidR="0049106F" w:rsidRDefault="0049106F" w:rsidP="00F514E4"/>
        </w:tc>
        <w:tc>
          <w:tcPr>
            <w:tcW w:w="2520" w:type="dxa"/>
          </w:tcPr>
          <w:p w:rsidR="0049106F" w:rsidRDefault="0049106F" w:rsidP="00F514E4">
            <w:r>
              <w:t>Администрация</w:t>
            </w:r>
          </w:p>
        </w:tc>
      </w:tr>
      <w:tr w:rsidR="0049106F" w:rsidTr="00F514E4">
        <w:trPr>
          <w:trHeight w:val="400"/>
        </w:trPr>
        <w:tc>
          <w:tcPr>
            <w:tcW w:w="828" w:type="dxa"/>
          </w:tcPr>
          <w:p w:rsidR="0049106F" w:rsidRDefault="0049106F" w:rsidP="00F514E4">
            <w:r>
              <w:t>5</w:t>
            </w:r>
          </w:p>
        </w:tc>
        <w:tc>
          <w:tcPr>
            <w:tcW w:w="5940" w:type="dxa"/>
          </w:tcPr>
          <w:p w:rsidR="0049106F" w:rsidRDefault="0049106F" w:rsidP="00F514E4">
            <w:r>
              <w:t xml:space="preserve">Оснащение </w:t>
            </w:r>
            <w:proofErr w:type="spellStart"/>
            <w:r>
              <w:t>педпроцесса</w:t>
            </w:r>
            <w:proofErr w:type="spellEnd"/>
            <w:r>
              <w:t xml:space="preserve">: подобрать </w:t>
            </w:r>
            <w:proofErr w:type="spellStart"/>
            <w:r>
              <w:t>картины</w:t>
            </w:r>
            <w:proofErr w:type="gramStart"/>
            <w:r>
              <w:t>,п</w:t>
            </w:r>
            <w:proofErr w:type="gramEnd"/>
            <w:r>
              <w:t>ословицы</w:t>
            </w:r>
            <w:proofErr w:type="spellEnd"/>
            <w:r>
              <w:t xml:space="preserve"> и поговорки подходящие к ним</w:t>
            </w:r>
          </w:p>
        </w:tc>
        <w:tc>
          <w:tcPr>
            <w:tcW w:w="2520" w:type="dxa"/>
          </w:tcPr>
          <w:p w:rsidR="0049106F" w:rsidRDefault="0049106F" w:rsidP="00F514E4"/>
        </w:tc>
      </w:tr>
    </w:tbl>
    <w:p w:rsidR="00E7414E" w:rsidRDefault="00E7414E"/>
    <w:sectPr w:rsidR="00E7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A69A0"/>
    <w:multiLevelType w:val="hybridMultilevel"/>
    <w:tmpl w:val="E8A6DB6A"/>
    <w:lvl w:ilvl="0" w:tplc="28E05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6F"/>
    <w:rsid w:val="0049106F"/>
    <w:rsid w:val="00B053F3"/>
    <w:rsid w:val="00E7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2</cp:revision>
  <dcterms:created xsi:type="dcterms:W3CDTF">2016-02-10T09:04:00Z</dcterms:created>
  <dcterms:modified xsi:type="dcterms:W3CDTF">2016-02-10T09:08:00Z</dcterms:modified>
</cp:coreProperties>
</file>